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18" w:rsidRDefault="00502F18">
      <w:r>
        <w:rPr>
          <w:noProof/>
        </w:rPr>
        <w:drawing>
          <wp:inline distT="0" distB="0" distL="0" distR="0">
            <wp:extent cx="2179759" cy="647700"/>
            <wp:effectExtent l="0" t="0" r="0" b="0"/>
            <wp:docPr id="1" name="圖片 1" descr="很角色傳媒 Tough Gu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很角色傳媒 Tough Guy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76" cy="654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F18" w:rsidRPr="00502F18" w:rsidRDefault="00502F18" w:rsidP="00502F18"/>
    <w:p w:rsidR="00502F18" w:rsidRDefault="00502F18" w:rsidP="00502F18"/>
    <w:p w:rsidR="00502F18" w:rsidRPr="00502F18" w:rsidRDefault="00502F18" w:rsidP="00502F18">
      <w:pPr>
        <w:widowControl/>
        <w:shd w:val="clear" w:color="auto" w:fill="FFFFFF"/>
        <w:spacing w:before="225" w:after="240"/>
        <w:textAlignment w:val="baseline"/>
        <w:outlineLvl w:val="0"/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</w:pPr>
      <w:r w:rsidRPr="00502F18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黑天鵝、迷你馬進駐</w:t>
      </w:r>
      <w:r w:rsidRPr="00502F18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 xml:space="preserve"> </w:t>
      </w:r>
      <w:r w:rsidRPr="00502F18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輔英科大打造會呼吸的永續生態校園</w:t>
      </w:r>
    </w:p>
    <w:p w:rsidR="00502F18" w:rsidRPr="00502F18" w:rsidRDefault="00502F18" w:rsidP="00502F18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666666"/>
          <w:kern w:val="0"/>
          <w:sz w:val="18"/>
          <w:szCs w:val="18"/>
        </w:rPr>
      </w:pPr>
      <w:hyperlink r:id="rId5" w:tooltip="「很角色時報」的文章" w:history="1">
        <w:r w:rsidRPr="00502F18">
          <w:rPr>
            <w:rFonts w:ascii="inherit" w:eastAsia="新細明體" w:hAnsi="inherit" w:cs="Segoe UI"/>
            <w:color w:val="191919"/>
            <w:kern w:val="0"/>
            <w:sz w:val="20"/>
            <w:szCs w:val="20"/>
            <w:u w:val="single"/>
            <w:bdr w:val="none" w:sz="0" w:space="0" w:color="auto" w:frame="1"/>
          </w:rPr>
          <w:t>很角色時報</w:t>
        </w:r>
      </w:hyperlink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2026 </w:t>
      </w:r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年</w:t>
      </w:r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1 </w:t>
      </w:r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月</w:t>
      </w:r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5 </w:t>
      </w:r>
      <w:r w:rsidRPr="00502F18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日</w:t>
      </w:r>
    </w:p>
    <w:p w:rsidR="00502F18" w:rsidRPr="00502F18" w:rsidRDefault="00502F18" w:rsidP="00502F18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hyperlink r:id="rId6" w:anchor="facebook" w:tgtFrame="_blank" w:tooltip="Facebook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Facebook</w:t>
        </w:r>
      </w:hyperlink>
      <w:hyperlink r:id="rId7" w:anchor="line" w:tgtFrame="_blank" w:tooltip="Line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Line</w:t>
        </w:r>
      </w:hyperlink>
      <w:hyperlink r:id="rId8" w:anchor="whatsapp" w:tgtFrame="_blank" w:tooltip="WhatsApp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WhatsApp</w:t>
        </w:r>
      </w:hyperlink>
      <w:hyperlink r:id="rId9" w:anchor="wechat" w:tgtFrame="_blank" w:tooltip="WeChat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WeChat</w:t>
        </w:r>
      </w:hyperlink>
      <w:hyperlink r:id="rId10" w:anchor="print" w:tgtFrame="_blank" w:tooltip="Print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Print</w:t>
        </w:r>
      </w:hyperlink>
      <w:hyperlink r:id="rId11" w:anchor="url=https%3A%2F%2Ftaidaily.com%2F2026%2F01%2F05%2F563846%2F&amp;title=%E9%BB%91%E5%A4%A9%E9%B5%9D%E3%80%81%E8%BF%B7%E4%BD%A0%E9%A6%AC%E9%80%B2%E9%A7%90%20%E8%BC%94%E8%8B%B1%E7%A7%91%E5%A4%A7%E6%89%93%E9%80%A0%E6%9C%83%E5%91%BC%E5%90%B8%E7%9A%84%E6%B0%B8%E7%BA%8C%E7%94%9F%E6%85%8B%E6%A0%A1%E5%9C%92" w:history="1">
        <w:r w:rsidRPr="00502F18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分享</w:t>
        </w:r>
      </w:hyperlink>
    </w:p>
    <w:p w:rsidR="00502F18" w:rsidRPr="00502F18" w:rsidRDefault="00502F18" w:rsidP="00502F18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瀏覽人次：</w:t>
      </w:r>
      <w:r w:rsidRPr="00502F18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36,114</w:t>
      </w:r>
    </w:p>
    <w:p w:rsidR="00502F18" w:rsidRPr="00502F18" w:rsidRDefault="00502F18" w:rsidP="00502F18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</w:pPr>
      <w:r w:rsidRPr="00502F18">
        <w:rPr>
          <w:rFonts w:ascii="inherit" w:eastAsia="新細明體" w:hAnsi="inherit" w:cs="Segoe UI"/>
          <w:color w:val="666666"/>
          <w:spacing w:val="-1"/>
          <w:kern w:val="0"/>
          <w:sz w:val="23"/>
          <w:szCs w:val="23"/>
          <w:bdr w:val="none" w:sz="0" w:space="0" w:color="auto" w:frame="1"/>
        </w:rPr>
        <w:t>字體調整：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  <w:t>A+A-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【很角色記者李佳龍／高雄報導】新的一年才剛展開，輔英科技大學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校園就迎來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一批特別的「新成員」。兩對黑天鵝與一匹迷你馬近期正式進駐校園，不僅為校園景觀增添亮點，也讓師生在課業與工作之餘，多了一份貼近自然、感受生命的日常風景。校方表示，這次動物進駐象徵校園生態再升級，也展現學校長期推動永續與生命教育的用心。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輔英科大校園占地約十七公頃，綠地比例高，自然環境向來是校內重要特色。五日上午，學校在中正堂舉行黑天鵝捐贈暨下水儀式，由董事長張可立、校長林惠賢率領師生迎接來賓，共同見證黑天鵝回到慈母湖。現場還有附設幼兒園小朋友的表演，氣氛溫馨熱鬧，也讓生態教育從小扎根。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張可立董事長表示，黑天鵝壽命可長達數十年，過去曾陪伴許多校友成長，如今再度回到校園，別具傳承意義；加上迷你馬在草地悠然活動，成為校園中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最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療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癒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的風景之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一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。他也指出，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面對少子化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與科技快速變化的時代，學校將持續以穩健腳步前行，結合專業教育、人文關懷與自然共生，走出屬於輔英的發展道路。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校長林惠賢則強調，輔英以「大健康產業」為發展主軸，不僅培育專業人才，也重視生命價值與環境永續。黑天鵝悠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游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湖面、迷你馬自在漫步草地，對學生而言，是最貼近生活的生命教育課程。校方補充，隨著黑天鵝、迷你馬及先前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lastRenderedPageBreak/>
        <w:t>贈與的水禽陸續加入，校園生態更加豐富，也象徵學校在新的一年持續注入活力，朝向永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續共好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的學園目標邁進。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輔英科大校園在熱鬧氣氛中迎接黑天鵝及迷你馬進住，校園生態教育再升級。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 xml:space="preserve"> (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圖：記者李佳龍／攝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兩對黑天鵝悠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游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在輔英科大慈母湖（圖），優雅姿態吸引師生駐足觀察，也為校園注入自然活水。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 xml:space="preserve"> (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圖：記者李佳龍／攝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董事長張可立與校長林惠賢共同主持黑天鵝下水儀式，象徵校園精神的傳承與生態升級。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 xml:space="preserve"> (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圖：記者李佳龍／攝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</w:p>
    <w:p w:rsidR="00502F18" w:rsidRPr="00502F18" w:rsidRDefault="00502F18" w:rsidP="00502F18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</w:p>
    <w:p w:rsidR="00502F18" w:rsidRPr="00502F18" w:rsidRDefault="00502F18" w:rsidP="00502F18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校園新成員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可愛萌樣的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迷你馬，未來也將成為輔英科大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最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療</w:t>
      </w:r>
      <w:proofErr w:type="gramStart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癒</w:t>
      </w:r>
      <w:proofErr w:type="gramEnd"/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的景觀亮點。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 xml:space="preserve"> (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圖：記者李佳龍／攝</w:t>
      </w:r>
      <w:r w:rsidRPr="00502F18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</w:p>
    <w:p w:rsidR="00502F18" w:rsidRPr="00502F18" w:rsidRDefault="00502F18" w:rsidP="00502F18">
      <w:pPr>
        <w:widowControl/>
        <w:shd w:val="clear" w:color="auto" w:fill="FFFFFF"/>
        <w:jc w:val="right"/>
        <w:textAlignment w:val="baseline"/>
        <w:rPr>
          <w:rFonts w:ascii="inherit" w:eastAsia="新細明體" w:hAnsi="inherit" w:cs="Segoe UI"/>
          <w:color w:val="444444"/>
          <w:kern w:val="0"/>
          <w:sz w:val="21"/>
          <w:szCs w:val="21"/>
        </w:rPr>
      </w:pPr>
      <w:r w:rsidRPr="00502F18">
        <w:rPr>
          <w:rFonts w:ascii="inherit" w:eastAsia="新細明體" w:hAnsi="inherit" w:cs="Segoe UI"/>
          <w:caps/>
          <w:color w:val="A37A1B"/>
          <w:spacing w:val="7"/>
          <w:kern w:val="0"/>
          <w:sz w:val="17"/>
          <w:szCs w:val="17"/>
          <w:bdr w:val="none" w:sz="0" w:space="0" w:color="auto" w:frame="1"/>
        </w:rPr>
        <w:t> </w:t>
      </w:r>
      <w:r w:rsidRPr="00502F18">
        <w:rPr>
          <w:rFonts w:ascii="inherit" w:eastAsia="新細明體" w:hAnsi="inherit" w:cs="Segoe UI"/>
          <w:caps/>
          <w:color w:val="A37A1B"/>
          <w:spacing w:val="7"/>
          <w:kern w:val="0"/>
          <w:sz w:val="17"/>
          <w:szCs w:val="17"/>
          <w:bdr w:val="none" w:sz="0" w:space="0" w:color="auto" w:frame="1"/>
        </w:rPr>
        <w:t>上一篇新聞文章</w:t>
      </w:r>
    </w:p>
    <w:p w:rsidR="009601DF" w:rsidRPr="00502F18" w:rsidRDefault="009601DF" w:rsidP="00502F18">
      <w:bookmarkStart w:id="0" w:name="_GoBack"/>
      <w:bookmarkEnd w:id="0"/>
    </w:p>
    <w:sectPr w:rsidR="009601DF" w:rsidRPr="00502F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18"/>
    <w:rsid w:val="00502F18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80903-E547-44C5-BA0B-23DA05B3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02F1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2F1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502F18"/>
  </w:style>
  <w:style w:type="character" w:styleId="a3">
    <w:name w:val="Hyperlink"/>
    <w:basedOn w:val="a0"/>
    <w:uiPriority w:val="99"/>
    <w:semiHidden/>
    <w:unhideWhenUsed/>
    <w:rsid w:val="00502F18"/>
    <w:rPr>
      <w:color w:val="0000FF"/>
      <w:u w:val="single"/>
    </w:rPr>
  </w:style>
  <w:style w:type="character" w:customStyle="1" w:styleId="a2alabel">
    <w:name w:val="a2a_label"/>
    <w:basedOn w:val="a0"/>
    <w:rsid w:val="00502F18"/>
  </w:style>
  <w:style w:type="character" w:customStyle="1" w:styleId="gdm-label">
    <w:name w:val="gdm-label"/>
    <w:basedOn w:val="a0"/>
    <w:rsid w:val="00502F18"/>
  </w:style>
  <w:style w:type="paragraph" w:styleId="Web">
    <w:name w:val="Normal (Web)"/>
    <w:basedOn w:val="a"/>
    <w:uiPriority w:val="99"/>
    <w:semiHidden/>
    <w:unhideWhenUsed/>
    <w:rsid w:val="00502F1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ain-color">
    <w:name w:val="main-color"/>
    <w:basedOn w:val="a0"/>
    <w:rsid w:val="0050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9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824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2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737">
                  <w:marLeft w:val="0"/>
                  <w:marRight w:val="0"/>
                  <w:marTop w:val="0"/>
                  <w:marBottom w:val="0"/>
                  <w:divBdr>
                    <w:top w:val="single" w:sz="6" w:space="11" w:color="E2E2E2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861900">
          <w:marLeft w:val="-27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43634">
                              <w:marLeft w:val="0"/>
                              <w:marRight w:val="0"/>
                              <w:marTop w:val="0"/>
                              <w:marBottom w:val="3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34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7254775">
                              <w:marLeft w:val="0"/>
                              <w:marRight w:val="0"/>
                              <w:marTop w:val="225"/>
                              <w:marBottom w:val="368"/>
                              <w:divBdr>
                                <w:top w:val="single" w:sz="6" w:space="11" w:color="EEEEEE"/>
                                <w:left w:val="none" w:sz="0" w:space="0" w:color="auto"/>
                                <w:bottom w:val="single" w:sz="6" w:space="11" w:color="EEEEEE"/>
                                <w:right w:val="none" w:sz="0" w:space="0" w:color="auto"/>
                              </w:divBdr>
                              <w:divsChild>
                                <w:div w:id="188482441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908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daily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aidaily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idaily.com/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hyperlink" Target="https://taidaily.com/author/ff051a3176420ef3/" TargetMode="External"/><Relationship Id="rId10" Type="http://schemas.openxmlformats.org/officeDocument/2006/relationships/hyperlink" Target="https://taidaily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aidaily.com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2026-03-02T02:45:00Z</dcterms:created>
  <dcterms:modified xsi:type="dcterms:W3CDTF">2026-03-02T02:51:00Z</dcterms:modified>
</cp:coreProperties>
</file>